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 xml:space="preserve">ОКУМЕНТАЦИЯ   </w:t>
      </w:r>
      <w:proofErr w:type="gramStart"/>
      <w:r w:rsidR="008F0C5A" w:rsidRPr="00CC1D59">
        <w:rPr>
          <w:b/>
          <w:sz w:val="24"/>
          <w:szCs w:val="24"/>
        </w:rPr>
        <w:t>ПО  ЗАПРОСУ</w:t>
      </w:r>
      <w:proofErr w:type="gramEnd"/>
      <w:r w:rsidR="008F0C5A" w:rsidRPr="00CC1D59">
        <w:rPr>
          <w:b/>
          <w:sz w:val="24"/>
          <w:szCs w:val="24"/>
        </w:rPr>
        <w:t xml:space="preserve">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ФИЛИАЛА «</w:t>
      </w:r>
      <w:proofErr w:type="gramStart"/>
      <w:r w:rsidR="00176A86">
        <w:rPr>
          <w:b/>
          <w:sz w:val="24"/>
          <w:szCs w:val="24"/>
        </w:rPr>
        <w:t>СУРГУТСКАЯ  ГРЭС</w:t>
      </w:r>
      <w:proofErr w:type="gramEnd"/>
      <w:r w:rsidR="00176A86">
        <w:rPr>
          <w:b/>
          <w:sz w:val="24"/>
          <w:szCs w:val="24"/>
        </w:rPr>
        <w:t xml:space="preserve">-2»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135FE6">
        <w:rPr>
          <w:sz w:val="24"/>
          <w:szCs w:val="24"/>
        </w:rPr>
        <w:t>9</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1D765C">
          <w:rPr>
            <w:webHidden/>
          </w:rPr>
          <w:t>3</w:t>
        </w:r>
        <w:r w:rsidR="001F2C0F">
          <w:rPr>
            <w:webHidden/>
          </w:rPr>
          <w:fldChar w:fldCharType="end"/>
        </w:r>
      </w:hyperlink>
    </w:p>
    <w:p w:rsidR="001F2C0F" w:rsidRDefault="00715B61">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1D765C">
          <w:rPr>
            <w:webHidden/>
          </w:rPr>
          <w:t>7</w:t>
        </w:r>
        <w:r w:rsidR="001F2C0F">
          <w:rPr>
            <w:webHidden/>
          </w:rPr>
          <w:fldChar w:fldCharType="end"/>
        </w:r>
      </w:hyperlink>
    </w:p>
    <w:p w:rsidR="001F2C0F" w:rsidRDefault="00715B61">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1D765C">
          <w:rPr>
            <w:webHidden/>
          </w:rPr>
          <w:t>7</w:t>
        </w:r>
        <w:r w:rsidR="001F2C0F">
          <w:rPr>
            <w:webHidden/>
          </w:rPr>
          <w:fldChar w:fldCharType="end"/>
        </w:r>
      </w:hyperlink>
    </w:p>
    <w:p w:rsidR="001F2C0F" w:rsidRDefault="00715B61">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1D765C">
          <w:rPr>
            <w:webHidden/>
          </w:rPr>
          <w:t>10</w:t>
        </w:r>
        <w:r w:rsidR="001F2C0F">
          <w:rPr>
            <w:webHidden/>
          </w:rPr>
          <w:fldChar w:fldCharType="end"/>
        </w:r>
      </w:hyperlink>
    </w:p>
    <w:p w:rsidR="001F2C0F" w:rsidRDefault="00715B61">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715B61">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1D765C">
          <w:rPr>
            <w:webHidden/>
          </w:rPr>
          <w:t>13</w:t>
        </w:r>
        <w:r w:rsidR="001F2C0F">
          <w:rPr>
            <w:webHidden/>
          </w:rPr>
          <w:fldChar w:fldCharType="end"/>
        </w:r>
      </w:hyperlink>
    </w:p>
    <w:p w:rsidR="001F2C0F" w:rsidRDefault="00715B61">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1D765C">
          <w:rPr>
            <w:webHidden/>
          </w:rPr>
          <w:t>15</w:t>
        </w:r>
        <w:r w:rsidR="001F2C0F">
          <w:rPr>
            <w:webHidden/>
          </w:rPr>
          <w:fldChar w:fldCharType="end"/>
        </w:r>
      </w:hyperlink>
    </w:p>
    <w:p w:rsidR="001F2C0F" w:rsidRDefault="00715B61">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1D765C">
          <w:rPr>
            <w:webHidden/>
          </w:rPr>
          <w:t>19</w:t>
        </w:r>
        <w:r w:rsidR="001F2C0F">
          <w:rPr>
            <w:webHidden/>
          </w:rPr>
          <w:fldChar w:fldCharType="end"/>
        </w:r>
      </w:hyperlink>
    </w:p>
    <w:p w:rsidR="001F2C0F" w:rsidRDefault="00715B61">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1D765C">
          <w:rPr>
            <w:webHidden/>
          </w:rPr>
          <w:t>21</w:t>
        </w:r>
        <w:r w:rsidR="001F2C0F">
          <w:rPr>
            <w:webHidden/>
          </w:rPr>
          <w:fldChar w:fldCharType="end"/>
        </w:r>
      </w:hyperlink>
    </w:p>
    <w:p w:rsidR="001F2C0F" w:rsidRDefault="00715B61">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1D765C">
          <w:rPr>
            <w:webHidden/>
          </w:rPr>
          <w:t>23</w:t>
        </w:r>
        <w:r w:rsidR="001F2C0F">
          <w:rPr>
            <w:webHidden/>
          </w:rPr>
          <w:fldChar w:fldCharType="end"/>
        </w:r>
      </w:hyperlink>
    </w:p>
    <w:p w:rsidR="001F2C0F" w:rsidRDefault="00715B61">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1D765C">
          <w:rPr>
            <w:webHidden/>
          </w:rPr>
          <w:t>25</w:t>
        </w:r>
        <w:r w:rsidR="001F2C0F">
          <w:rPr>
            <w:webHidden/>
          </w:rPr>
          <w:fldChar w:fldCharType="end"/>
        </w:r>
      </w:hyperlink>
    </w:p>
    <w:p w:rsidR="001F2C0F" w:rsidRDefault="00715B61">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1D765C">
          <w:rPr>
            <w:webHidden/>
          </w:rPr>
          <w:t>27</w:t>
        </w:r>
        <w:r w:rsidR="001F2C0F">
          <w:rPr>
            <w:webHidden/>
          </w:rPr>
          <w:fldChar w:fldCharType="end"/>
        </w:r>
      </w:hyperlink>
    </w:p>
    <w:p w:rsidR="001F2C0F" w:rsidRDefault="00715B61">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1D765C">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t>Информационная карта документации</w:t>
      </w:r>
      <w:bookmarkEnd w:id="3"/>
    </w:p>
    <w:p w:rsidR="00BC5425" w:rsidRPr="0040325B" w:rsidRDefault="00BC5425" w:rsidP="00F3026D">
      <w:pPr>
        <w:autoSpaceDE w:val="0"/>
        <w:autoSpaceDN w:val="0"/>
        <w:adjustRightInd w:val="0"/>
        <w:spacing w:line="276" w:lineRule="auto"/>
        <w:ind w:right="-72" w:firstLine="0"/>
        <w:rPr>
          <w:color w:val="000000"/>
          <w:sz w:val="24"/>
          <w:szCs w:val="24"/>
        </w:rPr>
      </w:pPr>
      <w:r w:rsidRPr="0040325B">
        <w:rPr>
          <w:sz w:val="24"/>
          <w:szCs w:val="24"/>
        </w:rPr>
        <w:t xml:space="preserve">Условия проведения </w:t>
      </w:r>
      <w:r w:rsidR="00F615D3" w:rsidRPr="0040325B">
        <w:rPr>
          <w:sz w:val="24"/>
          <w:szCs w:val="24"/>
        </w:rPr>
        <w:t>открытого</w:t>
      </w:r>
      <w:r w:rsidRPr="0040325B">
        <w:rPr>
          <w:sz w:val="24"/>
          <w:szCs w:val="24"/>
        </w:rPr>
        <w:t xml:space="preserve"> запроса предложений </w:t>
      </w:r>
      <w:r w:rsidR="0040325B" w:rsidRPr="0040325B">
        <w:rPr>
          <w:b/>
          <w:color w:val="000000"/>
          <w:sz w:val="24"/>
          <w:szCs w:val="24"/>
        </w:rPr>
        <w:t xml:space="preserve">№ </w:t>
      </w:r>
      <w:r w:rsidR="00715B61">
        <w:rPr>
          <w:b/>
          <w:sz w:val="24"/>
          <w:szCs w:val="24"/>
        </w:rPr>
        <w:t>70</w:t>
      </w:r>
      <w:bookmarkStart w:id="4" w:name="_GoBack"/>
      <w:bookmarkEnd w:id="4"/>
      <w:r w:rsidR="00135FE6" w:rsidRPr="006F6DB4">
        <w:rPr>
          <w:b/>
          <w:sz w:val="24"/>
          <w:szCs w:val="24"/>
        </w:rPr>
        <w:t>/19</w:t>
      </w:r>
      <w:r w:rsidR="00F615D3" w:rsidRPr="006F6DB4">
        <w:rPr>
          <w:b/>
          <w:sz w:val="24"/>
          <w:szCs w:val="24"/>
        </w:rPr>
        <w:t xml:space="preserve"> от </w:t>
      </w:r>
      <w:r w:rsidR="00A835CA">
        <w:rPr>
          <w:b/>
          <w:sz w:val="24"/>
          <w:szCs w:val="24"/>
        </w:rPr>
        <w:t>07.11</w:t>
      </w:r>
      <w:r w:rsidR="00135FE6" w:rsidRPr="006F6DB4">
        <w:rPr>
          <w:b/>
          <w:sz w:val="24"/>
          <w:szCs w:val="24"/>
        </w:rPr>
        <w:t>.2019</w:t>
      </w:r>
      <w:r w:rsidR="00F615D3" w:rsidRPr="006F6DB4">
        <w:rPr>
          <w:sz w:val="24"/>
          <w:szCs w:val="24"/>
        </w:rPr>
        <w:t xml:space="preserve"> г</w:t>
      </w:r>
      <w:r w:rsidR="00F615D3" w:rsidRPr="0040325B">
        <w:rPr>
          <w:sz w:val="24"/>
          <w:szCs w:val="24"/>
        </w:rPr>
        <w:t>.</w:t>
      </w:r>
      <w:r w:rsidRPr="0040325B">
        <w:rPr>
          <w:sz w:val="24"/>
          <w:szCs w:val="24"/>
        </w:rPr>
        <w:t>, в соответствии с настоящим Разделом, уточняют</w:t>
      </w:r>
      <w:r w:rsidR="000639E9">
        <w:rPr>
          <w:sz w:val="24"/>
          <w:szCs w:val="24"/>
        </w:rPr>
        <w:t>,</w:t>
      </w:r>
      <w:r w:rsidRPr="0040325B">
        <w:rPr>
          <w:sz w:val="24"/>
          <w:szCs w:val="24"/>
        </w:rPr>
        <w:t xml:space="preserve"> и дополняют положения </w:t>
      </w:r>
      <w:r w:rsidRPr="0040325B">
        <w:rPr>
          <w:color w:val="000000"/>
          <w:sz w:val="24"/>
          <w:szCs w:val="24"/>
        </w:rPr>
        <w:t>разделов Документации по запросу предложений, которая содержится на сайте компании</w:t>
      </w:r>
      <w:r w:rsidR="000639E9">
        <w:rPr>
          <w:color w:val="000000"/>
          <w:sz w:val="24"/>
          <w:szCs w:val="24"/>
        </w:rPr>
        <w:t>,</w:t>
      </w:r>
      <w:r w:rsidRPr="0040325B">
        <w:rPr>
          <w:color w:val="000000"/>
          <w:sz w:val="24"/>
          <w:szCs w:val="24"/>
        </w:rPr>
        <w:t xml:space="preserve"> и доступна по ссылке: </w:t>
      </w:r>
      <w:r w:rsidR="0040325B" w:rsidRPr="0040325B">
        <w:rPr>
          <w:sz w:val="24"/>
          <w:szCs w:val="24"/>
        </w:rPr>
        <w:t>http://www.unipro.energy/purchase/documents/</w:t>
      </w:r>
      <w:r w:rsidR="0099030E" w:rsidRPr="0040325B">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A835CA" w:rsidP="006846AD">
            <w:pPr>
              <w:autoSpaceDE w:val="0"/>
              <w:autoSpaceDN w:val="0"/>
              <w:adjustRightInd w:val="0"/>
              <w:spacing w:line="276" w:lineRule="auto"/>
              <w:ind w:right="-72" w:firstLine="0"/>
              <w:jc w:val="left"/>
              <w:rPr>
                <w:bCs/>
                <w:sz w:val="24"/>
                <w:szCs w:val="24"/>
              </w:rPr>
            </w:pPr>
            <w:r w:rsidRPr="00A835CA">
              <w:rPr>
                <w:bCs/>
                <w:sz w:val="24"/>
                <w:szCs w:val="24"/>
              </w:rPr>
              <w:t xml:space="preserve">Комплектующие, запасные части и принадлежности </w:t>
            </w:r>
            <w:proofErr w:type="spellStart"/>
            <w:r w:rsidRPr="00A835CA">
              <w:rPr>
                <w:bCs/>
                <w:sz w:val="24"/>
                <w:szCs w:val="24"/>
              </w:rPr>
              <w:t>шинопроводов</w:t>
            </w:r>
            <w:proofErr w:type="spellEnd"/>
            <w:r w:rsidRPr="00A835CA">
              <w:rPr>
                <w:bCs/>
                <w:sz w:val="24"/>
                <w:szCs w:val="24"/>
              </w:rPr>
              <w:t xml:space="preserve"> троллейных</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D0296B" w:rsidRPr="00D0296B">
              <w:rPr>
                <w:sz w:val="24"/>
                <w:szCs w:val="24"/>
                <w:lang w:eastAsia="en-US"/>
              </w:rPr>
              <w:t>Орлова Ольга Александровна</w:t>
            </w:r>
            <w:r w:rsidR="00D0296B">
              <w:rPr>
                <w:sz w:val="24"/>
                <w:szCs w:val="24"/>
                <w:lang w:eastAsia="en-US"/>
              </w:rPr>
              <w:t xml:space="preserve"> </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proofErr w:type="spellStart"/>
            <w:r w:rsidR="00D0296B">
              <w:rPr>
                <w:sz w:val="24"/>
                <w:szCs w:val="24"/>
                <w:lang w:val="en-US" w:eastAsia="en-US"/>
              </w:rPr>
              <w:t>Orlova</w:t>
            </w:r>
            <w:proofErr w:type="spellEnd"/>
            <w:r w:rsidR="00D0296B" w:rsidRPr="00D0296B">
              <w:rPr>
                <w:sz w:val="24"/>
                <w:szCs w:val="24"/>
                <w:lang w:eastAsia="en-US"/>
              </w:rPr>
              <w:t>_</w:t>
            </w:r>
            <w:r w:rsidR="00D0296B">
              <w:rPr>
                <w:sz w:val="24"/>
                <w:szCs w:val="24"/>
                <w:lang w:val="en-US" w:eastAsia="en-US"/>
              </w:rPr>
              <w:t>O</w:t>
            </w:r>
            <w:r w:rsidR="00A44293" w:rsidRPr="00A44293">
              <w:rPr>
                <w:sz w:val="24"/>
                <w:szCs w:val="24"/>
                <w:lang w:eastAsia="en-US"/>
              </w:rPr>
              <w:t>@</w:t>
            </w:r>
            <w:proofErr w:type="spellStart"/>
            <w:r w:rsidR="004725AB">
              <w:rPr>
                <w:sz w:val="24"/>
                <w:szCs w:val="24"/>
                <w:lang w:val="en-US" w:eastAsia="en-US"/>
              </w:rPr>
              <w:t>unipro</w:t>
            </w:r>
            <w:proofErr w:type="spellEnd"/>
            <w:r w:rsidR="004725AB" w:rsidRPr="004725AB">
              <w:rPr>
                <w:sz w:val="24"/>
                <w:szCs w:val="24"/>
                <w:lang w:eastAsia="en-US"/>
              </w:rPr>
              <w:t>.</w:t>
            </w:r>
            <w:r w:rsidR="004725AB">
              <w:rPr>
                <w:sz w:val="24"/>
                <w:szCs w:val="24"/>
                <w:lang w:val="en-US" w:eastAsia="en-US"/>
              </w:rPr>
              <w:t>energy</w:t>
            </w:r>
          </w:p>
          <w:p w:rsidR="00BC5425" w:rsidRPr="00D0296B" w:rsidRDefault="00BC5425" w:rsidP="003D1D13">
            <w:pPr>
              <w:spacing w:line="276" w:lineRule="auto"/>
              <w:ind w:right="153" w:firstLine="0"/>
              <w:rPr>
                <w:sz w:val="24"/>
                <w:szCs w:val="24"/>
                <w:lang w:eastAsia="en-US"/>
              </w:rPr>
            </w:pPr>
            <w:r w:rsidRPr="004747FE">
              <w:rPr>
                <w:sz w:val="24"/>
                <w:szCs w:val="24"/>
                <w:lang w:eastAsia="en-US"/>
              </w:rPr>
              <w:t xml:space="preserve">номер контактного </w:t>
            </w:r>
            <w:proofErr w:type="gramStart"/>
            <w:r w:rsidRPr="004747FE">
              <w:rPr>
                <w:sz w:val="24"/>
                <w:szCs w:val="24"/>
                <w:lang w:eastAsia="en-US"/>
              </w:rPr>
              <w:t xml:space="preserve">телефона:  </w:t>
            </w:r>
            <w:r w:rsidR="00D92B0A" w:rsidRPr="004747FE">
              <w:rPr>
                <w:sz w:val="24"/>
                <w:szCs w:val="24"/>
                <w:lang w:eastAsia="en-US"/>
              </w:rPr>
              <w:t>+</w:t>
            </w:r>
            <w:proofErr w:type="gramEnd"/>
            <w:r w:rsidR="00D92B0A" w:rsidRPr="004747FE">
              <w:rPr>
                <w:sz w:val="24"/>
                <w:szCs w:val="24"/>
                <w:lang w:eastAsia="en-US"/>
              </w:rPr>
              <w:t>7</w:t>
            </w:r>
            <w:r w:rsidR="00D92B0A" w:rsidRPr="004747FE">
              <w:rPr>
                <w:sz w:val="24"/>
                <w:szCs w:val="24"/>
                <w:lang w:val="en-US" w:eastAsia="en-US"/>
              </w:rPr>
              <w:t> </w:t>
            </w:r>
            <w:r w:rsidR="0040325B">
              <w:rPr>
                <w:sz w:val="24"/>
                <w:szCs w:val="24"/>
                <w:lang w:val="en-US" w:eastAsia="en-US"/>
              </w:rPr>
              <w:t>3462 38-</w:t>
            </w:r>
            <w:r w:rsidR="00D0296B">
              <w:rPr>
                <w:sz w:val="24"/>
                <w:szCs w:val="24"/>
                <w:lang w:val="en-US" w:eastAsia="en-US"/>
              </w:rPr>
              <w:t>15-22</w:t>
            </w:r>
          </w:p>
          <w:p w:rsidR="003D1D13" w:rsidRPr="004747FE" w:rsidRDefault="003D1D13" w:rsidP="003D1D13">
            <w:pPr>
              <w:spacing w:line="276" w:lineRule="auto"/>
              <w:ind w:right="153" w:firstLine="0"/>
              <w:rPr>
                <w:sz w:val="24"/>
                <w:szCs w:val="24"/>
                <w:lang w:eastAsia="en-US"/>
              </w:rPr>
            </w:pPr>
          </w:p>
        </w:tc>
      </w:tr>
      <w:tr w:rsidR="00BC5425" w:rsidRPr="004747FE" w:rsidTr="0040325B">
        <w:trPr>
          <w:trHeight w:val="133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0325B" w:rsidRDefault="00BC5425" w:rsidP="00F3026D">
            <w:pPr>
              <w:tabs>
                <w:tab w:val="left" w:pos="386"/>
              </w:tabs>
              <w:spacing w:line="276" w:lineRule="auto"/>
              <w:ind w:firstLine="0"/>
              <w:jc w:val="left"/>
              <w:rPr>
                <w:sz w:val="24"/>
                <w:szCs w:val="24"/>
                <w:lang w:eastAsia="en-US"/>
              </w:rPr>
            </w:pPr>
            <w:r w:rsidRPr="0040325B">
              <w:rPr>
                <w:spacing w:val="-6"/>
                <w:sz w:val="24"/>
                <w:szCs w:val="24"/>
              </w:rPr>
              <w:t xml:space="preserve">Официальный интернет-сайт </w:t>
            </w:r>
            <w:r w:rsidR="004725AB" w:rsidRPr="0040325B">
              <w:rPr>
                <w:spacing w:val="-6"/>
                <w:sz w:val="24"/>
                <w:szCs w:val="24"/>
              </w:rPr>
              <w:t>П</w:t>
            </w:r>
            <w:r w:rsidRPr="0040325B">
              <w:rPr>
                <w:bCs/>
                <w:sz w:val="24"/>
                <w:szCs w:val="24"/>
              </w:rPr>
              <w:t>АО «</w:t>
            </w:r>
            <w:r w:rsidR="004725AB" w:rsidRPr="0040325B">
              <w:rPr>
                <w:bCs/>
                <w:sz w:val="24"/>
                <w:szCs w:val="24"/>
              </w:rPr>
              <w:t>Юнипро</w:t>
            </w:r>
            <w:r w:rsidR="00A44293" w:rsidRPr="0040325B">
              <w:rPr>
                <w:bCs/>
                <w:sz w:val="24"/>
                <w:szCs w:val="24"/>
              </w:rPr>
              <w:t>»</w:t>
            </w:r>
            <w:r w:rsidRPr="0040325B">
              <w:rPr>
                <w:bCs/>
                <w:sz w:val="24"/>
                <w:szCs w:val="24"/>
              </w:rPr>
              <w:t>, Раздел «Закупки»:</w:t>
            </w:r>
            <w:r w:rsidR="0040325B">
              <w:rPr>
                <w:spacing w:val="-6"/>
                <w:sz w:val="24"/>
                <w:szCs w:val="24"/>
              </w:rPr>
              <w:t xml:space="preserve"> </w:t>
            </w:r>
            <w:r w:rsidRPr="0040325B">
              <w:rPr>
                <w:spacing w:val="-6"/>
                <w:sz w:val="24"/>
                <w:szCs w:val="24"/>
              </w:rPr>
              <w:t>(</w:t>
            </w:r>
            <w:r w:rsidR="0040325B" w:rsidRPr="0040325B">
              <w:rPr>
                <w:sz w:val="24"/>
                <w:szCs w:val="24"/>
              </w:rPr>
              <w:t>http://www.unipro.energy/purchase/announcement/</w:t>
            </w:r>
            <w:r w:rsidRPr="0040325B">
              <w:rPr>
                <w:sz w:val="24"/>
                <w:szCs w:val="24"/>
                <w:lang w:eastAsia="en-US"/>
              </w:rPr>
              <w:t>)</w:t>
            </w:r>
          </w:p>
          <w:p w:rsidR="00BC5425" w:rsidRPr="004747FE" w:rsidRDefault="00BC5425" w:rsidP="00A835CA">
            <w:pPr>
              <w:tabs>
                <w:tab w:val="left" w:pos="386"/>
              </w:tabs>
              <w:spacing w:line="276" w:lineRule="auto"/>
              <w:ind w:firstLine="0"/>
              <w:jc w:val="left"/>
              <w:rPr>
                <w:sz w:val="24"/>
                <w:szCs w:val="24"/>
                <w:lang w:eastAsia="en-US"/>
              </w:rPr>
            </w:pPr>
            <w:r w:rsidRPr="0040325B">
              <w:rPr>
                <w:sz w:val="24"/>
                <w:szCs w:val="24"/>
                <w:lang w:eastAsia="en-US"/>
              </w:rPr>
              <w:t>Дата публикации Уведомления:</w:t>
            </w:r>
            <w:r w:rsidR="00D92B0A" w:rsidRPr="0040325B">
              <w:rPr>
                <w:sz w:val="24"/>
                <w:szCs w:val="24"/>
                <w:lang w:eastAsia="en-US"/>
              </w:rPr>
              <w:t xml:space="preserve"> </w:t>
            </w:r>
            <w:r w:rsidR="00A835CA">
              <w:rPr>
                <w:sz w:val="24"/>
                <w:szCs w:val="24"/>
                <w:lang w:eastAsia="en-US"/>
              </w:rPr>
              <w:t>07</w:t>
            </w:r>
            <w:r w:rsidR="007E01D5">
              <w:rPr>
                <w:sz w:val="24"/>
                <w:szCs w:val="24"/>
                <w:lang w:eastAsia="en-US"/>
              </w:rPr>
              <w:t>.</w:t>
            </w:r>
            <w:r w:rsidR="00A835CA">
              <w:rPr>
                <w:sz w:val="24"/>
                <w:szCs w:val="24"/>
                <w:lang w:eastAsia="en-US"/>
              </w:rPr>
              <w:t>11</w:t>
            </w:r>
            <w:r w:rsidR="00135FE6">
              <w:rPr>
                <w:sz w:val="24"/>
                <w:szCs w:val="24"/>
                <w:lang w:eastAsia="en-US"/>
              </w:rPr>
              <w:t>.2019</w:t>
            </w:r>
            <w:r w:rsidR="00D92B0A" w:rsidRPr="0040325B">
              <w:rPr>
                <w:sz w:val="24"/>
                <w:szCs w:val="24"/>
                <w:lang w:eastAsia="en-US"/>
              </w:rPr>
              <w:t xml:space="preserve"> </w:t>
            </w:r>
            <w:r w:rsidRPr="0040325B">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CA1511">
              <w:rPr>
                <w:sz w:val="24"/>
                <w:szCs w:val="24"/>
                <w:lang w:eastAsia="en-US"/>
              </w:rPr>
              <w:t>6</w:t>
            </w:r>
            <w:r w:rsidR="000A39F7" w:rsidRPr="000A39F7">
              <w:rPr>
                <w:sz w:val="24"/>
                <w:szCs w:val="24"/>
                <w:lang w:eastAsia="en-US"/>
              </w:rPr>
              <w:t>:00 час. местного времени Организ</w:t>
            </w:r>
            <w:r w:rsidR="0040325B">
              <w:rPr>
                <w:sz w:val="24"/>
                <w:szCs w:val="24"/>
                <w:lang w:eastAsia="en-US"/>
              </w:rPr>
              <w:t xml:space="preserve">атора (часовой пояс 3, MSK+2) </w:t>
            </w:r>
            <w:r w:rsidR="000A39F7" w:rsidRPr="008B2C69">
              <w:rPr>
                <w:sz w:val="24"/>
                <w:szCs w:val="24"/>
                <w:lang w:eastAsia="en-US"/>
              </w:rPr>
              <w:t>«</w:t>
            </w:r>
            <w:r w:rsidR="00A835CA">
              <w:rPr>
                <w:sz w:val="24"/>
                <w:szCs w:val="24"/>
                <w:lang w:eastAsia="en-US"/>
              </w:rPr>
              <w:t>18</w:t>
            </w:r>
            <w:r w:rsidR="000A39F7" w:rsidRPr="008B2C69">
              <w:rPr>
                <w:sz w:val="24"/>
                <w:szCs w:val="24"/>
                <w:lang w:eastAsia="en-US"/>
              </w:rPr>
              <w:t>»</w:t>
            </w:r>
            <w:r w:rsidR="00CA1511">
              <w:rPr>
                <w:sz w:val="24"/>
                <w:szCs w:val="24"/>
                <w:lang w:eastAsia="en-US"/>
              </w:rPr>
              <w:t xml:space="preserve"> </w:t>
            </w:r>
            <w:r w:rsidR="00A835CA">
              <w:rPr>
                <w:sz w:val="24"/>
                <w:szCs w:val="24"/>
                <w:lang w:eastAsia="en-US"/>
              </w:rPr>
              <w:t>но</w:t>
            </w:r>
            <w:r w:rsidR="007E01D5">
              <w:rPr>
                <w:sz w:val="24"/>
                <w:szCs w:val="24"/>
                <w:lang w:eastAsia="en-US"/>
              </w:rPr>
              <w:t>ября</w:t>
            </w:r>
            <w:r w:rsidR="000A39F7" w:rsidRPr="008B2C69">
              <w:rPr>
                <w:sz w:val="24"/>
                <w:szCs w:val="24"/>
                <w:lang w:eastAsia="en-US"/>
              </w:rPr>
              <w:t xml:space="preserve"> 201</w:t>
            </w:r>
            <w:r w:rsidR="00135FE6">
              <w:rPr>
                <w:sz w:val="24"/>
                <w:szCs w:val="24"/>
                <w:lang w:eastAsia="en-US"/>
              </w:rPr>
              <w:t>9</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0040325B">
              <w:rPr>
                <w:sz w:val="24"/>
                <w:szCs w:val="24"/>
                <w:lang w:eastAsia="en-US"/>
              </w:rPr>
              <w:t xml:space="preserve">АО </w:t>
            </w:r>
            <w:r w:rsidRPr="002C661A">
              <w:rPr>
                <w:sz w:val="24"/>
                <w:szCs w:val="24"/>
                <w:lang w:eastAsia="en-US"/>
              </w:rPr>
              <w:t>«</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w:t>
            </w:r>
            <w:proofErr w:type="spellStart"/>
            <w:r w:rsidRPr="00157FAA">
              <w:rPr>
                <w:sz w:val="24"/>
                <w:szCs w:val="24"/>
                <w:lang w:eastAsia="en-US"/>
              </w:rPr>
              <w:t>ж.д</w:t>
            </w:r>
            <w:proofErr w:type="spellEnd"/>
            <w:r w:rsidRPr="00157FAA">
              <w:rPr>
                <w:sz w:val="24"/>
                <w:szCs w:val="24"/>
                <w:lang w:eastAsia="en-US"/>
              </w:rPr>
              <w:t xml:space="preserve">.,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w:t>
            </w:r>
            <w:proofErr w:type="spellStart"/>
            <w:r w:rsidR="00287B1A">
              <w:rPr>
                <w:sz w:val="24"/>
                <w:szCs w:val="24"/>
                <w:lang w:eastAsia="en-US"/>
              </w:rPr>
              <w:t>ж.д</w:t>
            </w:r>
            <w:proofErr w:type="spellEnd"/>
            <w:r w:rsidR="00287B1A">
              <w:rPr>
                <w:sz w:val="24"/>
                <w:szCs w:val="24"/>
                <w:lang w:eastAsia="en-US"/>
              </w:rPr>
              <w:t xml:space="preserve">.,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40325B">
              <w:rPr>
                <w:sz w:val="24"/>
                <w:szCs w:val="24"/>
              </w:rPr>
              <w:t xml:space="preserve"> соответствии с Разделом </w:t>
            </w:r>
            <w:r w:rsidR="00664FC7" w:rsidRPr="004747FE">
              <w:rPr>
                <w:sz w:val="24"/>
                <w:szCs w:val="24"/>
              </w:rPr>
              <w:t>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40325B">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Pr="00135FE6"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proofErr w:type="spellStart"/>
            <w:r w:rsidR="00D0296B">
              <w:rPr>
                <w:szCs w:val="24"/>
                <w:lang w:val="en-US" w:eastAsia="en-US"/>
              </w:rPr>
              <w:t>Orlova</w:t>
            </w:r>
            <w:proofErr w:type="spellEnd"/>
            <w:r w:rsidR="00D0296B" w:rsidRPr="00D0296B">
              <w:rPr>
                <w:szCs w:val="24"/>
                <w:lang w:eastAsia="en-US"/>
              </w:rPr>
              <w:t>_</w:t>
            </w:r>
            <w:r w:rsidR="00D0296B">
              <w:rPr>
                <w:szCs w:val="24"/>
                <w:lang w:val="en-US" w:eastAsia="en-US"/>
              </w:rPr>
              <w:t>O</w:t>
            </w:r>
            <w:r w:rsidR="00201523" w:rsidRPr="00A44293">
              <w:rPr>
                <w:szCs w:val="24"/>
                <w:lang w:eastAsia="en-US"/>
              </w:rPr>
              <w:t>@</w:t>
            </w:r>
            <w:proofErr w:type="spellStart"/>
            <w:r w:rsidR="00201523">
              <w:rPr>
                <w:szCs w:val="24"/>
                <w:lang w:val="en-US" w:eastAsia="en-US"/>
              </w:rPr>
              <w:t>unipro</w:t>
            </w:r>
            <w:proofErr w:type="spellEnd"/>
            <w:r w:rsidR="00201523" w:rsidRPr="004725AB">
              <w:rPr>
                <w:szCs w:val="24"/>
                <w:lang w:eastAsia="en-US"/>
              </w:rPr>
              <w:t>.</w:t>
            </w:r>
            <w:r w:rsidR="00201523">
              <w:rPr>
                <w:szCs w:val="24"/>
                <w:lang w:val="en-US" w:eastAsia="en-US"/>
              </w:rPr>
              <w:t>energy</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F26EA8" w:rsidRPr="004747FE" w:rsidTr="003D1D13">
        <w:trPr>
          <w:trHeight w:val="391"/>
        </w:trPr>
        <w:tc>
          <w:tcPr>
            <w:tcW w:w="498" w:type="dxa"/>
          </w:tcPr>
          <w:p w:rsidR="00F26EA8" w:rsidRPr="004747FE" w:rsidRDefault="00F26EA8" w:rsidP="00F3026D">
            <w:pPr>
              <w:spacing w:line="276" w:lineRule="auto"/>
              <w:ind w:left="568" w:hanging="568"/>
              <w:jc w:val="left"/>
              <w:rPr>
                <w:b/>
                <w:sz w:val="24"/>
                <w:szCs w:val="24"/>
              </w:rPr>
            </w:pPr>
            <w:r>
              <w:rPr>
                <w:b/>
                <w:sz w:val="24"/>
                <w:szCs w:val="24"/>
              </w:rPr>
              <w:t>18.</w:t>
            </w:r>
          </w:p>
        </w:tc>
        <w:tc>
          <w:tcPr>
            <w:tcW w:w="3543" w:type="dxa"/>
          </w:tcPr>
          <w:p w:rsidR="00F26EA8" w:rsidRPr="004747FE" w:rsidRDefault="00F26EA8" w:rsidP="00F26EA8">
            <w:pPr>
              <w:pStyle w:val="Times12"/>
              <w:spacing w:line="276" w:lineRule="auto"/>
              <w:ind w:left="-72" w:right="153" w:firstLine="0"/>
              <w:jc w:val="left"/>
              <w:rPr>
                <w:b/>
                <w:spacing w:val="-6"/>
                <w:szCs w:val="24"/>
              </w:rPr>
            </w:pPr>
            <w:r w:rsidRPr="00F26EA8">
              <w:rPr>
                <w:b/>
                <w:spacing w:val="-6"/>
                <w:szCs w:val="24"/>
              </w:rPr>
              <w:t>Соблюдение требований, регламентирующих деятельность компании в области охраны здоровья и обеспечения безопасности труда</w:t>
            </w:r>
          </w:p>
        </w:tc>
        <w:tc>
          <w:tcPr>
            <w:tcW w:w="6237" w:type="dxa"/>
          </w:tcPr>
          <w:p w:rsidR="00F26EA8" w:rsidRPr="00F26EA8" w:rsidRDefault="00F26EA8" w:rsidP="00F26EA8">
            <w:pPr>
              <w:pStyle w:val="Times12"/>
              <w:tabs>
                <w:tab w:val="left" w:pos="70"/>
              </w:tabs>
              <w:spacing w:line="276" w:lineRule="auto"/>
              <w:ind w:left="540" w:right="153" w:hanging="540"/>
              <w:rPr>
                <w:spacing w:val="-6"/>
                <w:szCs w:val="24"/>
              </w:rPr>
            </w:pPr>
            <w:r w:rsidRPr="00F26EA8">
              <w:rPr>
                <w:spacing w:val="-6"/>
                <w:szCs w:val="24"/>
              </w:rPr>
              <w:t>1.</w:t>
            </w:r>
            <w:r w:rsidRPr="00F26EA8">
              <w:rPr>
                <w:spacing w:val="-6"/>
                <w:szCs w:val="24"/>
              </w:rPr>
              <w:tab/>
              <w:t>Регламент «Правила техники безопасности для подрядных организаций» (СТО № ОТиБП-Р.03);</w:t>
            </w:r>
          </w:p>
          <w:p w:rsidR="00F26EA8" w:rsidRPr="00F26EA8" w:rsidRDefault="00F26EA8" w:rsidP="00F26EA8">
            <w:pPr>
              <w:pStyle w:val="Times12"/>
              <w:tabs>
                <w:tab w:val="left" w:pos="70"/>
              </w:tabs>
              <w:spacing w:line="276" w:lineRule="auto"/>
              <w:ind w:left="540" w:right="153" w:hanging="540"/>
              <w:rPr>
                <w:spacing w:val="-6"/>
                <w:szCs w:val="24"/>
              </w:rPr>
            </w:pPr>
            <w:r w:rsidRPr="00F26EA8">
              <w:rPr>
                <w:spacing w:val="-6"/>
                <w:szCs w:val="24"/>
              </w:rPr>
              <w:t>2.</w:t>
            </w:r>
            <w:r w:rsidRPr="00F26EA8">
              <w:rPr>
                <w:spacing w:val="-6"/>
                <w:szCs w:val="24"/>
              </w:rPr>
              <w:tab/>
              <w:t>Стандарт «О мерах безопасности при работе с асбестом и асбестосодержащими материалами на объектах ПАО «Юнипро» (СТО №ОТиБП-С.20).</w:t>
            </w:r>
          </w:p>
          <w:p w:rsidR="00F26EA8" w:rsidRPr="00F26EA8" w:rsidRDefault="00F26EA8" w:rsidP="00F26EA8">
            <w:pPr>
              <w:pStyle w:val="Times12"/>
              <w:tabs>
                <w:tab w:val="left" w:pos="70"/>
              </w:tabs>
              <w:spacing w:line="276" w:lineRule="auto"/>
              <w:ind w:left="540" w:right="153" w:hanging="540"/>
              <w:rPr>
                <w:spacing w:val="-6"/>
                <w:szCs w:val="24"/>
              </w:rPr>
            </w:pPr>
            <w:r w:rsidRPr="00F26EA8">
              <w:rPr>
                <w:spacing w:val="-6"/>
                <w:szCs w:val="24"/>
              </w:rPr>
              <w:t>3.</w:t>
            </w:r>
            <w:r w:rsidRPr="00F26EA8">
              <w:rPr>
                <w:spacing w:val="-6"/>
                <w:szCs w:val="24"/>
              </w:rPr>
              <w:tab/>
              <w:t>Регламент системы экологического менеджмента «Правила охраны окружающей среды для подрядных организаций и арендаторов» (РО-ПТУ-11).</w:t>
            </w:r>
          </w:p>
          <w:p w:rsidR="00F26EA8" w:rsidRPr="00F26EA8" w:rsidRDefault="00F26EA8" w:rsidP="00F26EA8">
            <w:pPr>
              <w:pStyle w:val="Times12"/>
              <w:tabs>
                <w:tab w:val="left" w:pos="70"/>
              </w:tabs>
              <w:spacing w:line="276" w:lineRule="auto"/>
              <w:ind w:left="540" w:right="153" w:hanging="540"/>
              <w:rPr>
                <w:spacing w:val="-6"/>
                <w:szCs w:val="24"/>
              </w:rPr>
            </w:pPr>
            <w:r w:rsidRPr="00F26EA8">
              <w:rPr>
                <w:spacing w:val="-6"/>
                <w:szCs w:val="24"/>
              </w:rPr>
              <w:t xml:space="preserve"> Доступны по ссылке -  http://www.unipro.energy/purchase/documents/ </w:t>
            </w:r>
          </w:p>
          <w:p w:rsidR="00F26EA8" w:rsidRPr="00BE17A8" w:rsidRDefault="00F26EA8" w:rsidP="00F26EA8">
            <w:pPr>
              <w:pStyle w:val="Times12"/>
              <w:tabs>
                <w:tab w:val="left" w:pos="70"/>
              </w:tabs>
              <w:spacing w:line="276" w:lineRule="auto"/>
              <w:ind w:left="540" w:right="153" w:hanging="540"/>
              <w:rPr>
                <w:spacing w:val="-6"/>
                <w:szCs w:val="24"/>
              </w:rPr>
            </w:pPr>
            <w:r w:rsidRPr="00F26EA8">
              <w:rPr>
                <w:spacing w:val="-6"/>
                <w:szCs w:val="24"/>
              </w:rPr>
              <w:t>4.</w:t>
            </w:r>
            <w:r w:rsidRPr="00F26EA8">
              <w:rPr>
                <w:spacing w:val="-6"/>
                <w:szCs w:val="24"/>
              </w:rPr>
              <w:tab/>
              <w:t>В соответствии с Разделом 5 «Проект Договора».</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9" w:history="1">
              <w:r w:rsidR="00201523" w:rsidRPr="00061834">
                <w:rPr>
                  <w:rStyle w:val="af2"/>
                  <w:i/>
                  <w:sz w:val="24"/>
                  <w:szCs w:val="24"/>
                </w:rPr>
                <w:t>http://www.</w:t>
              </w:r>
              <w:proofErr w:type="spellStart"/>
              <w:r w:rsidR="00201523" w:rsidRPr="00061834">
                <w:rPr>
                  <w:rStyle w:val="af2"/>
                  <w:i/>
                  <w:sz w:val="24"/>
                  <w:szCs w:val="24"/>
                  <w:lang w:val="en-US"/>
                </w:rPr>
                <w:t>unipro</w:t>
              </w:r>
              <w:proofErr w:type="spellEnd"/>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w:t>
              </w:r>
              <w:proofErr w:type="spellStart"/>
              <w:r w:rsidR="00201523" w:rsidRPr="00061834">
                <w:rPr>
                  <w:rStyle w:val="af2"/>
                  <w:i/>
                  <w:sz w:val="24"/>
                  <w:szCs w:val="24"/>
                </w:rPr>
                <w:t>files</w:t>
              </w:r>
              <w:proofErr w:type="spellEnd"/>
              <w:r w:rsidR="00201523" w:rsidRPr="00061834">
                <w:rPr>
                  <w:rStyle w:val="af2"/>
                  <w:i/>
                  <w:sz w:val="24"/>
                  <w:szCs w:val="24"/>
                </w:rPr>
                <w:t>/117/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4747FE">
              <w:rPr>
                <w:color w:val="FF0000"/>
                <w:sz w:val="24"/>
                <w:szCs w:val="24"/>
                <w:lang w:eastAsia="en-US"/>
              </w:rPr>
              <w:t xml:space="preserve"> </w:t>
            </w:r>
          </w:p>
          <w:p w:rsidR="00BC5425" w:rsidRDefault="00BC5425" w:rsidP="00F3026D">
            <w:pPr>
              <w:autoSpaceDE w:val="0"/>
              <w:autoSpaceDN w:val="0"/>
              <w:adjustRightInd w:val="0"/>
              <w:spacing w:line="276" w:lineRule="auto"/>
              <w:ind w:firstLine="0"/>
              <w:rPr>
                <w:rStyle w:val="af2"/>
                <w:i/>
                <w:sz w:val="24"/>
                <w:szCs w:val="24"/>
                <w:lang w:eastAsia="en-US"/>
              </w:rPr>
            </w:pPr>
            <w:r w:rsidRPr="004747FE">
              <w:rPr>
                <w:sz w:val="24"/>
                <w:szCs w:val="24"/>
                <w:lang w:eastAsia="en-US"/>
              </w:rPr>
              <w:t>Информация для поставщиков МТР, работ, услуг:</w:t>
            </w:r>
            <w:r w:rsidRPr="004747FE">
              <w:rPr>
                <w:color w:val="FF0000"/>
                <w:sz w:val="24"/>
                <w:szCs w:val="24"/>
                <w:lang w:eastAsia="en-US"/>
              </w:rPr>
              <w:t xml:space="preserve"> </w:t>
            </w:r>
            <w:hyperlink r:id="rId10" w:history="1">
              <w:r w:rsidR="00201523" w:rsidRPr="00061834">
                <w:rPr>
                  <w:rStyle w:val="af2"/>
                  <w:i/>
                  <w:sz w:val="24"/>
                  <w:szCs w:val="24"/>
                  <w:lang w:eastAsia="en-US"/>
                </w:rPr>
                <w:t>http://www.unipro.energy/purchase/interaction/services/</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D0296B" w:rsidP="00F3026D">
      <w:pPr>
        <w:pStyle w:val="a4"/>
        <w:numPr>
          <w:ilvl w:val="0"/>
          <w:numId w:val="0"/>
        </w:numPr>
        <w:spacing w:line="240" w:lineRule="auto"/>
        <w:rPr>
          <w:b/>
          <w:sz w:val="24"/>
          <w:szCs w:val="24"/>
        </w:rPr>
      </w:pPr>
      <w:r>
        <w:rPr>
          <w:b/>
          <w:sz w:val="24"/>
          <w:szCs w:val="24"/>
        </w:rPr>
        <w:t>З</w:t>
      </w:r>
      <w:r w:rsidR="00992B60">
        <w:rPr>
          <w:b/>
          <w:sz w:val="24"/>
          <w:szCs w:val="24"/>
        </w:rPr>
        <w:t>аместител</w:t>
      </w:r>
      <w:r w:rsidR="00A835CA">
        <w:rPr>
          <w:b/>
          <w:sz w:val="24"/>
          <w:szCs w:val="24"/>
        </w:rPr>
        <w:t>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A835CA">
        <w:rPr>
          <w:b/>
          <w:sz w:val="24"/>
          <w:szCs w:val="24"/>
        </w:rPr>
        <w:t>В.В. Блинов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1"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CA1511">
        <w:rPr>
          <w:color w:val="000000"/>
          <w:sz w:val="24"/>
          <w:szCs w:val="24"/>
        </w:rPr>
        <w:t>46/18</w:t>
      </w:r>
      <w:r w:rsidR="00055407" w:rsidRPr="00DC4970">
        <w:rPr>
          <w:color w:val="000000"/>
          <w:sz w:val="24"/>
          <w:szCs w:val="24"/>
        </w:rPr>
        <w:t xml:space="preserve"> </w:t>
      </w:r>
      <w:r w:rsidR="00FA4DD6" w:rsidRPr="00DC4970">
        <w:rPr>
          <w:color w:val="000000"/>
          <w:sz w:val="24"/>
          <w:szCs w:val="24"/>
        </w:rPr>
        <w:t>«</w:t>
      </w:r>
      <w:r w:rsidR="00CA1511">
        <w:rPr>
          <w:color w:val="000000"/>
          <w:sz w:val="24"/>
          <w:szCs w:val="24"/>
        </w:rPr>
        <w:t>16</w:t>
      </w:r>
      <w:r w:rsidR="00FA4DD6" w:rsidRPr="00DC4970">
        <w:rPr>
          <w:color w:val="000000"/>
          <w:sz w:val="24"/>
          <w:szCs w:val="24"/>
        </w:rPr>
        <w:t>»</w:t>
      </w:r>
      <w:r w:rsidR="005306D6" w:rsidRPr="00DC4970">
        <w:rPr>
          <w:color w:val="000000"/>
          <w:sz w:val="24"/>
          <w:szCs w:val="24"/>
        </w:rPr>
        <w:t xml:space="preserve"> </w:t>
      </w:r>
      <w:r w:rsidR="00CA1511">
        <w:rPr>
          <w:color w:val="000000"/>
          <w:sz w:val="24"/>
          <w:szCs w:val="24"/>
        </w:rPr>
        <w:t>августа</w:t>
      </w:r>
      <w:r w:rsidR="0040325B">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CA1511">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w:t>
      </w:r>
      <w:proofErr w:type="gramStart"/>
      <w:r w:rsidRPr="001F2C0F">
        <w:rPr>
          <w:sz w:val="24"/>
          <w:szCs w:val="24"/>
        </w:rPr>
        <w:t xml:space="preserve">с </w:t>
      </w:r>
      <w:r w:rsidR="00F377F9" w:rsidRPr="001F2C0F">
        <w:rPr>
          <w:sz w:val="24"/>
          <w:szCs w:val="24"/>
        </w:rPr>
        <w:t xml:space="preserve"> </w:t>
      </w:r>
      <w:r w:rsidR="00141345" w:rsidRPr="001F2C0F">
        <w:rPr>
          <w:sz w:val="24"/>
          <w:szCs w:val="24"/>
        </w:rPr>
        <w:t>настоящим</w:t>
      </w:r>
      <w:proofErr w:type="gramEnd"/>
      <w:r w:rsidR="00141345" w:rsidRPr="001F2C0F">
        <w:rPr>
          <w:sz w:val="24"/>
          <w:szCs w:val="24"/>
        </w:rPr>
        <w:t xml:space="preserve">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proofErr w:type="gramStart"/>
      <w:r w:rsidR="00CB1227" w:rsidRPr="001F2C0F">
        <w:rPr>
          <w:color w:val="000000"/>
          <w:sz w:val="24"/>
          <w:szCs w:val="24"/>
        </w:rPr>
        <w:t xml:space="preserve">) </w:t>
      </w:r>
      <w:r w:rsidRPr="001F2C0F">
        <w:rPr>
          <w:color w:val="000000"/>
          <w:sz w:val="24"/>
          <w:szCs w:val="24"/>
        </w:rPr>
        <w:t xml:space="preserve"> на</w:t>
      </w:r>
      <w:proofErr w:type="gramEnd"/>
      <w:r w:rsidRPr="001F2C0F">
        <w:rPr>
          <w:color w:val="000000"/>
          <w:sz w:val="24"/>
          <w:szCs w:val="24"/>
        </w:rPr>
        <w:t xml:space="preserve">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1D765C" w:rsidRPr="001D765C">
        <w:rPr>
          <w:color w:val="000000"/>
          <w:sz w:val="24"/>
          <w:szCs w:val="24"/>
        </w:rPr>
        <w:t>Анкета Участника (форма 5</w:t>
      </w:r>
      <w:r w:rsidR="001D765C" w:rsidRPr="001D765C">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1D765C" w:rsidRPr="001D765C">
        <w:rPr>
          <w:color w:val="000000"/>
          <w:sz w:val="24"/>
          <w:szCs w:val="24"/>
        </w:rPr>
        <w:t>Справка о перечне и годовых объемах выполнения аналогичных договоров (форма 6</w:t>
      </w:r>
      <w:r w:rsidR="001D765C" w:rsidRPr="001D765C">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proofErr w:type="gramStart"/>
      <w:r w:rsidRPr="001F2C0F">
        <w:rPr>
          <w:sz w:val="24"/>
          <w:szCs w:val="24"/>
        </w:rPr>
        <w:t>)</w:t>
      </w:r>
      <w:r w:rsidRPr="001F2C0F">
        <w:rPr>
          <w:color w:val="000000"/>
          <w:sz w:val="24"/>
          <w:szCs w:val="24"/>
        </w:rPr>
        <w:t xml:space="preserve"> </w:t>
      </w:r>
      <w:r w:rsidR="0038126F" w:rsidRPr="001F2C0F">
        <w:rPr>
          <w:color w:val="000000"/>
          <w:sz w:val="24"/>
          <w:szCs w:val="24"/>
        </w:rPr>
        <w:t xml:space="preserve"> на</w:t>
      </w:r>
      <w:proofErr w:type="gramEnd"/>
      <w:r w:rsidR="0038126F" w:rsidRPr="001F2C0F">
        <w:rPr>
          <w:color w:val="000000"/>
          <w:sz w:val="24"/>
          <w:szCs w:val="24"/>
        </w:rPr>
        <w:t xml:space="preserve">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xml:space="preserve">, ХХ руб., а также дополнить расшифровкой словами, </w:t>
      </w:r>
      <w:proofErr w:type="gramStart"/>
      <w:r w:rsidRPr="001F2C0F">
        <w:rPr>
          <w:sz w:val="24"/>
          <w:szCs w:val="24"/>
        </w:rPr>
        <w:t>например</w:t>
      </w:r>
      <w:proofErr w:type="gramEnd"/>
      <w:r w:rsidRPr="001F2C0F">
        <w:rPr>
          <w:sz w:val="24"/>
          <w:szCs w:val="24"/>
        </w:rPr>
        <w:t>: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proofErr w:type="gramStart"/>
      <w:r w:rsidRPr="001F2C0F">
        <w:rPr>
          <w:sz w:val="24"/>
          <w:szCs w:val="24"/>
        </w:rPr>
        <w:t>согласно 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1D765C">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 xml:space="preserve">Производитель </w:t>
      </w:r>
      <w:proofErr w:type="gramStart"/>
      <w:r>
        <w:rPr>
          <w:b/>
          <w:color w:val="000000"/>
        </w:rPr>
        <w:t>продукции:_</w:t>
      </w:r>
      <w:proofErr w:type="gramEnd"/>
      <w:r>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Тара _____</w:t>
      </w:r>
      <w:proofErr w:type="gramStart"/>
      <w:r>
        <w:rPr>
          <w:b/>
          <w:color w:val="000000"/>
        </w:rPr>
        <w:t xml:space="preserve">_( </w:t>
      </w:r>
      <w:r w:rsidRPr="001D5B63">
        <w:rPr>
          <w:color w:val="000000"/>
        </w:rPr>
        <w:t>бочки</w:t>
      </w:r>
      <w:proofErr w:type="gramEnd"/>
      <w:r w:rsidRPr="001D5B63">
        <w:rPr>
          <w:color w:val="000000"/>
        </w:rPr>
        <w:t xml:space="preserve">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proofErr w:type="spellStart"/>
            <w:r w:rsidRPr="009D3F5A">
              <w:rPr>
                <w:b/>
                <w:bCs/>
                <w:szCs w:val="28"/>
                <w:lang w:val="en-US"/>
              </w:rPr>
              <w:t>Обеспечение</w:t>
            </w:r>
            <w:proofErr w:type="spellEnd"/>
            <w:r w:rsidRPr="009D3F5A">
              <w:rPr>
                <w:b/>
                <w:bCs/>
                <w:szCs w:val="28"/>
                <w:lang w:val="en-US"/>
              </w:rPr>
              <w:t xml:space="preserve"> </w:t>
            </w:r>
            <w:proofErr w:type="spellStart"/>
            <w:r w:rsidRPr="009D3F5A">
              <w:rPr>
                <w:b/>
                <w:bCs/>
                <w:szCs w:val="28"/>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00D0296B" w:rsidRPr="00D0296B">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2"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proofErr w:type="gramStart"/>
      <w:r w:rsidRPr="00CC6391">
        <w:rPr>
          <w:sz w:val="24"/>
          <w:szCs w:val="24"/>
        </w:rPr>
        <w:t xml:space="preserve">4.9.2.1  </w:t>
      </w:r>
      <w:r w:rsidR="00B620AF" w:rsidRPr="00CC6391">
        <w:rPr>
          <w:sz w:val="24"/>
          <w:szCs w:val="24"/>
        </w:rPr>
        <w:t>Участник</w:t>
      </w:r>
      <w:proofErr w:type="gramEnd"/>
      <w:r w:rsidR="00B620AF" w:rsidRPr="00CC6391">
        <w:rPr>
          <w:sz w:val="24"/>
          <w:szCs w:val="24"/>
        </w:rPr>
        <w:t xml:space="preserve">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proofErr w:type="gramStart"/>
      <w:r w:rsidRPr="000E2B07">
        <w:rPr>
          <w:rFonts w:ascii="Times New Roman" w:hAnsi="Times New Roman"/>
          <w:sz w:val="28"/>
          <w:szCs w:val="28"/>
        </w:rPr>
        <w:t>ПРОЕКТ  ДОГОВОРА</w:t>
      </w:r>
      <w:proofErr w:type="gramEnd"/>
      <w:r w:rsidRPr="000E2B07">
        <w:rPr>
          <w:rFonts w:ascii="Times New Roman" w:hAnsi="Times New Roman"/>
          <w:sz w:val="28"/>
          <w:szCs w:val="28"/>
        </w:rPr>
        <w:t xml:space="preserve">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t>Т</w:t>
      </w:r>
      <w:r w:rsidR="00B1053C" w:rsidRPr="000E2B07">
        <w:rPr>
          <w:rFonts w:ascii="Times New Roman" w:hAnsi="Times New Roman"/>
          <w:sz w:val="28"/>
          <w:szCs w:val="28"/>
        </w:rPr>
        <w:t xml:space="preserve">ЕХНИЧЕСКАЯ </w:t>
      </w:r>
      <w:proofErr w:type="gramStart"/>
      <w:r w:rsidR="00B1053C" w:rsidRPr="000E2B07">
        <w:rPr>
          <w:rFonts w:ascii="Times New Roman" w:hAnsi="Times New Roman"/>
          <w:sz w:val="28"/>
          <w:szCs w:val="28"/>
        </w:rPr>
        <w:t>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w:t>
      </w:r>
      <w:proofErr w:type="gramEnd"/>
      <w:r w:rsidR="00F375E0">
        <w:rPr>
          <w:rFonts w:ascii="Times New Roman" w:hAnsi="Times New Roman"/>
          <w:sz w:val="28"/>
          <w:szCs w:val="28"/>
        </w:rPr>
        <w:t xml:space="preserve">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3"/>
      <w:footerReference w:type="default" r:id="rId14"/>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4DAB" w:rsidRDefault="00C94DAB">
      <w:r>
        <w:separator/>
      </w:r>
    </w:p>
  </w:endnote>
  <w:endnote w:type="continuationSeparator" w:id="0">
    <w:p w:rsidR="00C94DAB" w:rsidRDefault="00C94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715B61">
          <w:rPr>
            <w:noProof/>
          </w:rPr>
          <w:t>4</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4DAB" w:rsidRDefault="00C94DAB">
      <w:r>
        <w:separator/>
      </w:r>
    </w:p>
  </w:footnote>
  <w:footnote w:type="continuationSeparator" w:id="0">
    <w:p w:rsidR="00C94DAB" w:rsidRDefault="00C94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39E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0EA9"/>
    <w:rsid w:val="0013117E"/>
    <w:rsid w:val="001329AE"/>
    <w:rsid w:val="001333A5"/>
    <w:rsid w:val="00134F82"/>
    <w:rsid w:val="00135FE6"/>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65C"/>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50E"/>
    <w:rsid w:val="002208EF"/>
    <w:rsid w:val="002219EE"/>
    <w:rsid w:val="00222298"/>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771"/>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A24"/>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46E5"/>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297"/>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25B"/>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5A73"/>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1C6"/>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6DB4"/>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B61"/>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01D5"/>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564"/>
    <w:rsid w:val="00850B78"/>
    <w:rsid w:val="00852291"/>
    <w:rsid w:val="00852448"/>
    <w:rsid w:val="00852DAB"/>
    <w:rsid w:val="00852FC8"/>
    <w:rsid w:val="008536D0"/>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77F8D"/>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6C1"/>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5CA"/>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4DAB"/>
    <w:rsid w:val="00C959FC"/>
    <w:rsid w:val="00C95EF4"/>
    <w:rsid w:val="00C966C3"/>
    <w:rsid w:val="00C972F6"/>
    <w:rsid w:val="00CA071D"/>
    <w:rsid w:val="00CA08EE"/>
    <w:rsid w:val="00CA1511"/>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96B"/>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3B03"/>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260C"/>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26EA8"/>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8E55A3A"/>
  <w15:docId w15:val="{F7BA69FD-4603-47E6-92C0-1DC3986F8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unipro.energy/purchase/interaction/services/" TargetMode="External"/><Relationship Id="rId4" Type="http://schemas.openxmlformats.org/officeDocument/2006/relationships/styles" Target="styles.xml"/><Relationship Id="rId9" Type="http://schemas.openxmlformats.org/officeDocument/2006/relationships/hyperlink" Target="http://www.unipro.energy/files/117/"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E0898A-ECAD-4D1A-BE75-C64FC4A70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28</Pages>
  <Words>3520</Words>
  <Characters>27591</Characters>
  <Application>Microsoft Office Word</Application>
  <DocSecurity>0</DocSecurity>
  <Lines>229</Lines>
  <Paragraphs>62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31049</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Орлова Ольга Александровна</cp:lastModifiedBy>
  <cp:revision>7</cp:revision>
  <cp:lastPrinted>2019-07-11T11:56:00Z</cp:lastPrinted>
  <dcterms:created xsi:type="dcterms:W3CDTF">2019-09-10T05:09:00Z</dcterms:created>
  <dcterms:modified xsi:type="dcterms:W3CDTF">2019-11-06T07:53:00Z</dcterms:modified>
</cp:coreProperties>
</file>